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pPr>
      <w:r>
        <w:rPr>
          <w:b w:val="0"/>
          <w:i w:val="0"/>
          <w:color w:val="70727F"/>
          <w:sz w:val="16"/>
        </w:rPr>
        <w:t>[Name deines Betriebs] | [Straße Nr.] | [PLZ Ort]</w:t>
      </w:r>
    </w:p>
    <w:p>
      <w:pPr>
        <w:spacing w:after="0"/>
      </w:pPr>
      <w:r>
        <w:rPr>
          <w:b w:val="0"/>
          <w:i w:val="0"/>
          <w:sz w:val="20"/>
        </w:rPr>
        <w:t>[Lieferant]</w:t>
      </w:r>
    </w:p>
    <w:p>
      <w:pPr>
        <w:spacing w:after="0"/>
      </w:pPr>
      <w:r>
        <w:rPr>
          <w:b w:val="0"/>
          <w:i w:val="0"/>
          <w:sz w:val="20"/>
        </w:rPr>
        <w:t>[z. Hd. Ansprechpartner]</w:t>
      </w:r>
    </w:p>
    <w:p>
      <w:pPr>
        <w:spacing w:after="0"/>
      </w:pPr>
      <w:r>
        <w:rPr>
          <w:b w:val="0"/>
          <w:i w:val="0"/>
          <w:sz w:val="20"/>
        </w:rPr>
        <w:t>[Straße Nr.]</w:t>
      </w:r>
    </w:p>
    <w:p>
      <w:pPr>
        <w:spacing w:after="0"/>
      </w:pPr>
      <w:r>
        <w:rPr>
          <w:b w:val="0"/>
          <w:i w:val="0"/>
          <w:sz w:val="20"/>
        </w:rPr>
        <w:t>[PLZ Ort]</w:t>
      </w:r>
    </w:p>
    <w:p>
      <w:pPr>
        <w:spacing w:after="120"/>
      </w:pPr>
      <w:r>
        <w:rPr>
          <w:b w:val="0"/>
          <w:i w:val="0"/>
          <w:sz w:val="20"/>
        </w:rPr>
      </w:r>
    </w:p>
    <w:p>
      <w:pPr>
        <w:spacing w:after="280"/>
        <w:jc w:val="right"/>
      </w:pPr>
      <w:r>
        <w:rPr>
          <w:b w:val="0"/>
          <w:i w:val="0"/>
          <w:sz w:val="20"/>
        </w:rPr>
        <w:t>[Ort], [Datum]</w:t>
      </w:r>
    </w:p>
    <w:p>
      <w:pPr>
        <w:spacing w:after="40"/>
      </w:pPr>
      <w:r>
        <w:rPr>
          <w:b/>
          <w:i w:val="0"/>
          <w:color w:val="182A48"/>
          <w:sz w:val="24"/>
        </w:rPr>
        <w:t>Mängelrüge zur Lieferung vom [Lieferdatum]</w:t>
      </w:r>
    </w:p>
    <w:p>
      <w:pPr>
        <w:spacing w:after="240"/>
      </w:pPr>
      <w:r>
        <w:rPr>
          <w:b w:val="0"/>
          <w:i w:val="0"/>
          <w:color w:val="70727F"/>
          <w:sz w:val="18"/>
        </w:rPr>
        <w:t>Lieferschein-Nr. [Nummer] | Rechnungs-Nr. [Nummer] | Kundennummer [Nummer]</w:t>
      </w:r>
    </w:p>
    <w:p>
      <w:pPr>
        <w:spacing w:after="160"/>
      </w:pPr>
      <w:r>
        <w:rPr>
          <w:b w:val="0"/>
          <w:i w:val="0"/>
          <w:sz w:val="20"/>
        </w:rPr>
        <w:t>Sehr geehrte Damen und Herren,</w:t>
      </w:r>
    </w:p>
    <w:p>
      <w:pPr>
        <w:spacing w:after="160"/>
      </w:pPr>
      <w:r>
        <w:rPr>
          <w:b w:val="0"/>
          <w:i w:val="0"/>
          <w:sz w:val="20"/>
        </w:rPr>
        <w:t>wir haben Ihre Lieferung vom [Lieferdatum] bei der Annahme und Ihre Rechnung bei der Prüfung kontrolliert. Dabei sind uns folgende Abweichungen aufgefallen:</w:t>
      </w:r>
    </w:p>
    <w:p>
      <w:pPr>
        <w:spacing w:after="40" w:before="160"/>
      </w:pPr>
      <w:r>
        <w:rPr>
          <w:b/>
          <w:i w:val="0"/>
          <w:color w:val="182A48"/>
          <w:sz w:val="20"/>
        </w:rPr>
        <w:t>1. Mängel der Lieferung (Zutreffendes ankreuzen)</w:t>
      </w:r>
    </w:p>
    <w:p>
      <w:pPr>
        <w:spacing w:after="0"/>
      </w:pPr>
      <w:r>
        <w:rPr>
          <w:b w:val="0"/>
          <w:i w:val="0"/>
          <w:sz w:val="20"/>
        </w:rPr>
        <w:t>☐  Fehlmenge oder nicht geliefert      ☐  falscher Artikel geliefert      ☐  beschädigt, Bruch</w:t>
      </w:r>
    </w:p>
    <w:p>
      <w:pPr>
        <w:spacing w:after="80"/>
      </w:pPr>
      <w:r>
        <w:rPr>
          <w:b w:val="0"/>
          <w:i w:val="0"/>
          <w:sz w:val="20"/>
        </w:rPr>
        <w:t>☐  Temperatur bei Anlieferung überschritten      ☐  Mindesthaltbarkeit zu kurz oder abgelaufen</w:t>
      </w:r>
    </w:p>
    <w:tbl>
      <w:tblPr>
        <w:tblStyle w:val="TableGrid"/>
        <w:tblW w:type="auto" w:w="0"/>
        <w:jc w:val="center"/>
        <w:tblLayout w:type="fixed"/>
        <w:tblLook w:firstColumn="1" w:firstRow="1" w:lastColumn="0" w:lastRow="0" w:noHBand="0" w:noVBand="1" w:val="04A0"/>
      </w:tblPr>
      <w:tblGrid>
        <w:gridCol w:w="680"/>
        <w:gridCol w:w="2608"/>
        <w:gridCol w:w="2608"/>
        <w:gridCol w:w="1247"/>
        <w:gridCol w:w="1247"/>
        <w:gridCol w:w="1134"/>
      </w:tblGrid>
      <w:tr>
        <w:tc>
          <w:tcPr>
            <w:tcW w:type="dxa" w:w="680"/>
            <w:shd w:val="clear" w:fill="182A48"/>
          </w:tcPr>
          <w:p>
            <w:r/>
            <w:r>
              <w:rPr>
                <w:b/>
                <w:color w:val="FFFFFF"/>
                <w:sz w:val="18"/>
              </w:rPr>
              <w:t>Pos.</w:t>
            </w:r>
          </w:p>
        </w:tc>
        <w:tc>
          <w:tcPr>
            <w:tcW w:type="dxa" w:w="2608"/>
            <w:shd w:val="clear" w:fill="182A48"/>
          </w:tcPr>
          <w:p>
            <w:r/>
            <w:r>
              <w:rPr>
                <w:b/>
                <w:color w:val="FFFFFF"/>
                <w:sz w:val="18"/>
              </w:rPr>
              <w:t>Artikel</w:t>
            </w:r>
          </w:p>
        </w:tc>
        <w:tc>
          <w:tcPr>
            <w:tcW w:type="dxa" w:w="2608"/>
            <w:shd w:val="clear" w:fill="182A48"/>
          </w:tcPr>
          <w:p>
            <w:r/>
            <w:r>
              <w:rPr>
                <w:b/>
                <w:color w:val="FFFFFF"/>
                <w:sz w:val="18"/>
              </w:rPr>
              <w:t>Mangel</w:t>
            </w:r>
          </w:p>
        </w:tc>
        <w:tc>
          <w:tcPr>
            <w:tcW w:type="dxa" w:w="1247"/>
            <w:shd w:val="clear" w:fill="182A48"/>
          </w:tcPr>
          <w:p>
            <w:r/>
            <w:r>
              <w:rPr>
                <w:b/>
                <w:color w:val="FFFFFF"/>
                <w:sz w:val="18"/>
              </w:rPr>
              <w:t>bestellt</w:t>
            </w:r>
          </w:p>
        </w:tc>
        <w:tc>
          <w:tcPr>
            <w:tcW w:type="dxa" w:w="1247"/>
            <w:shd w:val="clear" w:fill="182A48"/>
          </w:tcPr>
          <w:p>
            <w:r/>
            <w:r>
              <w:rPr>
                <w:b/>
                <w:color w:val="FFFFFF"/>
                <w:sz w:val="18"/>
              </w:rPr>
              <w:t>erhalten</w:t>
            </w:r>
          </w:p>
        </w:tc>
        <w:tc>
          <w:tcPr>
            <w:tcW w:type="dxa" w:w="1134"/>
            <w:shd w:val="clear" w:fill="182A48"/>
          </w:tcPr>
          <w:p>
            <w:r/>
            <w:r>
              <w:rPr>
                <w:b/>
                <w:color w:val="FFFFFF"/>
                <w:sz w:val="18"/>
              </w:rPr>
              <w:t>Betrag</w:t>
            </w:r>
          </w:p>
        </w:tc>
      </w:tr>
      <w:tr>
        <w:tc>
          <w:tcPr>
            <w:tcW w:type="dxa" w:w="680"/>
          </w:tcPr>
          <w:p>
            <w:r>
              <w:rPr>
                <w:color w:val="70727F"/>
                <w:sz w:val="18"/>
              </w:rPr>
              <w:t>[1]</w:t>
            </w:r>
          </w:p>
        </w:tc>
        <w:tc>
          <w:tcPr>
            <w:tcW w:type="dxa" w:w="2608"/>
          </w:tcPr>
          <w:p>
            <w:r>
              <w:rPr>
                <w:color w:val="70727F"/>
                <w:sz w:val="18"/>
              </w:rPr>
              <w:t>[Hähnchenbrust frisch]</w:t>
            </w:r>
          </w:p>
        </w:tc>
        <w:tc>
          <w:tcPr>
            <w:tcW w:type="dxa" w:w="2608"/>
          </w:tcPr>
          <w:p>
            <w:r>
              <w:rPr>
                <w:color w:val="70727F"/>
                <w:sz w:val="18"/>
              </w:rPr>
              <w:t>[Fehlmenge 0,6 kg]</w:t>
            </w:r>
          </w:p>
        </w:tc>
        <w:tc>
          <w:tcPr>
            <w:tcW w:type="dxa" w:w="1247"/>
          </w:tcPr>
          <w:p>
            <w:r>
              <w:rPr>
                <w:color w:val="70727F"/>
                <w:sz w:val="18"/>
              </w:rPr>
              <w:t>[10 kg]</w:t>
            </w:r>
          </w:p>
        </w:tc>
        <w:tc>
          <w:tcPr>
            <w:tcW w:type="dxa" w:w="1247"/>
          </w:tcPr>
          <w:p>
            <w:r>
              <w:rPr>
                <w:color w:val="70727F"/>
                <w:sz w:val="18"/>
              </w:rPr>
              <w:t>[9,4 kg]</w:t>
            </w:r>
          </w:p>
        </w:tc>
        <w:tc>
          <w:tcPr>
            <w:tcW w:type="dxa" w:w="1134"/>
          </w:tcPr>
          <w:p>
            <w:r>
              <w:rPr>
                <w:color w:val="70727F"/>
                <w:sz w:val="18"/>
              </w:rPr>
              <w:t>[4,74 €]</w:t>
            </w:r>
          </w:p>
        </w:tc>
      </w:tr>
      <w:tr>
        <w:tc>
          <w:tcPr>
            <w:tcW w:type="dxa" w:w="680"/>
          </w:tcPr>
          <w:p/>
        </w:tc>
        <w:tc>
          <w:tcPr>
            <w:tcW w:type="dxa" w:w="2608"/>
          </w:tcPr>
          <w:p/>
        </w:tc>
        <w:tc>
          <w:tcPr>
            <w:tcW w:type="dxa" w:w="2608"/>
          </w:tcPr>
          <w:p/>
        </w:tc>
        <w:tc>
          <w:tcPr>
            <w:tcW w:type="dxa" w:w="1247"/>
          </w:tcPr>
          <w:p/>
        </w:tc>
        <w:tc>
          <w:tcPr>
            <w:tcW w:type="dxa" w:w="1247"/>
          </w:tcPr>
          <w:p/>
        </w:tc>
        <w:tc>
          <w:tcPr>
            <w:tcW w:type="dxa" w:w="1134"/>
          </w:tcPr>
          <w:p/>
        </w:tc>
      </w:tr>
    </w:tbl>
    <w:p>
      <w:pPr>
        <w:spacing w:after="40" w:before="160"/>
      </w:pPr>
      <w:r>
        <w:rPr>
          <w:b/>
          <w:i w:val="0"/>
          <w:color w:val="182A48"/>
          <w:sz w:val="20"/>
        </w:rPr>
        <w:t>2. Beanstandung der Rechnung (Zutreffendes ankreuzen)</w:t>
      </w:r>
    </w:p>
    <w:p>
      <w:pPr>
        <w:spacing w:after="0"/>
      </w:pPr>
      <w:r>
        <w:rPr>
          <w:b w:val="0"/>
          <w:i w:val="0"/>
          <w:sz w:val="20"/>
        </w:rPr>
        <w:t>☐  Preis höher als vereinbart      ☐  mehr berechnet als geliefert</w:t>
      </w:r>
    </w:p>
    <w:p>
      <w:pPr>
        <w:spacing w:after="80"/>
      </w:pPr>
      <w:r>
        <w:rPr>
          <w:b w:val="0"/>
          <w:i w:val="0"/>
          <w:sz w:val="20"/>
        </w:rPr>
        <w:t>☐  zurückgegebenes Leergut nicht gutgeschrieben</w:t>
      </w:r>
    </w:p>
    <w:tbl>
      <w:tblPr>
        <w:tblStyle w:val="TableGrid"/>
        <w:tblW w:type="auto" w:w="0"/>
        <w:jc w:val="center"/>
        <w:tblLayout w:type="fixed"/>
        <w:tblLook w:firstColumn="1" w:firstRow="1" w:lastColumn="0" w:lastRow="0" w:noHBand="0" w:noVBand="1" w:val="04A0"/>
      </w:tblPr>
      <w:tblGrid>
        <w:gridCol w:w="680"/>
        <w:gridCol w:w="2608"/>
        <w:gridCol w:w="2608"/>
        <w:gridCol w:w="1247"/>
        <w:gridCol w:w="1247"/>
        <w:gridCol w:w="1134"/>
      </w:tblGrid>
      <w:tr>
        <w:tc>
          <w:tcPr>
            <w:tcW w:type="dxa" w:w="680"/>
            <w:shd w:val="clear" w:fill="182A48"/>
          </w:tcPr>
          <w:p>
            <w:r/>
            <w:r>
              <w:rPr>
                <w:b/>
                <w:color w:val="FFFFFF"/>
                <w:sz w:val="18"/>
              </w:rPr>
              <w:t>Pos.</w:t>
            </w:r>
          </w:p>
        </w:tc>
        <w:tc>
          <w:tcPr>
            <w:tcW w:type="dxa" w:w="2608"/>
            <w:shd w:val="clear" w:fill="182A48"/>
          </w:tcPr>
          <w:p>
            <w:r/>
            <w:r>
              <w:rPr>
                <w:b/>
                <w:color w:val="FFFFFF"/>
                <w:sz w:val="18"/>
              </w:rPr>
              <w:t>Artikel</w:t>
            </w:r>
          </w:p>
        </w:tc>
        <w:tc>
          <w:tcPr>
            <w:tcW w:type="dxa" w:w="2608"/>
            <w:shd w:val="clear" w:fill="182A48"/>
          </w:tcPr>
          <w:p>
            <w:r/>
            <w:r>
              <w:rPr>
                <w:b/>
                <w:color w:val="FFFFFF"/>
                <w:sz w:val="18"/>
              </w:rPr>
              <w:t>Abweichung</w:t>
            </w:r>
          </w:p>
        </w:tc>
        <w:tc>
          <w:tcPr>
            <w:tcW w:type="dxa" w:w="1247"/>
            <w:shd w:val="clear" w:fill="182A48"/>
          </w:tcPr>
          <w:p>
            <w:r/>
            <w:r>
              <w:rPr>
                <w:b/>
                <w:color w:val="FFFFFF"/>
                <w:sz w:val="18"/>
              </w:rPr>
              <w:t>berechnet</w:t>
            </w:r>
          </w:p>
        </w:tc>
        <w:tc>
          <w:tcPr>
            <w:tcW w:type="dxa" w:w="1247"/>
            <w:shd w:val="clear" w:fill="182A48"/>
          </w:tcPr>
          <w:p>
            <w:r/>
            <w:r>
              <w:rPr>
                <w:b/>
                <w:color w:val="FFFFFF"/>
                <w:sz w:val="18"/>
              </w:rPr>
              <w:t>richtig</w:t>
            </w:r>
          </w:p>
        </w:tc>
        <w:tc>
          <w:tcPr>
            <w:tcW w:type="dxa" w:w="1134"/>
            <w:shd w:val="clear" w:fill="182A48"/>
          </w:tcPr>
          <w:p>
            <w:r/>
            <w:r>
              <w:rPr>
                <w:b/>
                <w:color w:val="FFFFFF"/>
                <w:sz w:val="18"/>
              </w:rPr>
              <w:t>Differenz</w:t>
            </w:r>
          </w:p>
        </w:tc>
      </w:tr>
      <w:tr>
        <w:tc>
          <w:tcPr>
            <w:tcW w:type="dxa" w:w="680"/>
          </w:tcPr>
          <w:p>
            <w:r>
              <w:rPr>
                <w:color w:val="70727F"/>
                <w:sz w:val="18"/>
              </w:rPr>
              <w:t>[2]</w:t>
            </w:r>
          </w:p>
        </w:tc>
        <w:tc>
          <w:tcPr>
            <w:tcW w:type="dxa" w:w="2608"/>
          </w:tcPr>
          <w:p>
            <w:r>
              <w:rPr>
                <w:color w:val="70727F"/>
                <w:sz w:val="18"/>
              </w:rPr>
              <w:t>[Sahne 30 %, 10 l]</w:t>
            </w:r>
          </w:p>
        </w:tc>
        <w:tc>
          <w:tcPr>
            <w:tcW w:type="dxa" w:w="2608"/>
          </w:tcPr>
          <w:p>
            <w:r>
              <w:rPr>
                <w:color w:val="70727F"/>
                <w:sz w:val="18"/>
              </w:rPr>
              <w:t>[Preis laut Preisliste]</w:t>
            </w:r>
          </w:p>
        </w:tc>
        <w:tc>
          <w:tcPr>
            <w:tcW w:type="dxa" w:w="1247"/>
          </w:tcPr>
          <w:p>
            <w:r>
              <w:rPr>
                <w:color w:val="70727F"/>
                <w:sz w:val="18"/>
              </w:rPr>
              <w:t>[32,00 €]</w:t>
            </w:r>
          </w:p>
        </w:tc>
        <w:tc>
          <w:tcPr>
            <w:tcW w:type="dxa" w:w="1247"/>
          </w:tcPr>
          <w:p>
            <w:r>
              <w:rPr>
                <w:color w:val="70727F"/>
                <w:sz w:val="18"/>
              </w:rPr>
              <w:t>[29,50 €]</w:t>
            </w:r>
          </w:p>
        </w:tc>
        <w:tc>
          <w:tcPr>
            <w:tcW w:type="dxa" w:w="1134"/>
          </w:tcPr>
          <w:p>
            <w:r>
              <w:rPr>
                <w:color w:val="70727F"/>
                <w:sz w:val="18"/>
              </w:rPr>
              <w:t>[2,50 €]</w:t>
            </w:r>
          </w:p>
        </w:tc>
      </w:tr>
      <w:tr>
        <w:tc>
          <w:tcPr>
            <w:tcW w:type="dxa" w:w="680"/>
          </w:tcPr>
          <w:p/>
        </w:tc>
        <w:tc>
          <w:tcPr>
            <w:tcW w:type="dxa" w:w="2608"/>
          </w:tcPr>
          <w:p/>
        </w:tc>
        <w:tc>
          <w:tcPr>
            <w:tcW w:type="dxa" w:w="2608"/>
          </w:tcPr>
          <w:p/>
        </w:tc>
        <w:tc>
          <w:tcPr>
            <w:tcW w:type="dxa" w:w="1247"/>
          </w:tcPr>
          <w:p/>
        </w:tc>
        <w:tc>
          <w:tcPr>
            <w:tcW w:type="dxa" w:w="1247"/>
          </w:tcPr>
          <w:p/>
        </w:tc>
        <w:tc>
          <w:tcPr>
            <w:tcW w:type="dxa" w:w="1134"/>
          </w:tcPr>
          <w:p/>
        </w:tc>
      </w:tr>
    </w:tbl>
    <w:p>
      <w:pPr>
        <w:spacing w:after="40" w:before="160"/>
      </w:pPr>
      <w:r>
        <w:rPr>
          <w:b/>
          <w:i w:val="0"/>
          <w:color w:val="182A48"/>
          <w:sz w:val="20"/>
        </w:rPr>
        <w:t>Wir bitten Sie um (Zutreffendes ankreuzen):</w:t>
      </w:r>
    </w:p>
    <w:p>
      <w:pPr>
        <w:spacing w:after="0"/>
      </w:pPr>
      <w:r>
        <w:rPr>
          <w:b w:val="0"/>
          <w:i w:val="0"/>
          <w:sz w:val="20"/>
        </w:rPr>
        <w:t>☐  eine Gutschrift über [Betrag] Euro      ☐  eine korrigierte Rechnung</w:t>
      </w:r>
    </w:p>
    <w:p>
      <w:pPr>
        <w:spacing w:after="160"/>
      </w:pPr>
      <w:r>
        <w:rPr>
          <w:b w:val="0"/>
          <w:i w:val="0"/>
          <w:sz w:val="20"/>
        </w:rPr>
        <w:t>☐  Nachlieferung der fehlenden Ware bis [Datum]      ☐  Abholung der beanstandeten Ware</w:t>
      </w:r>
    </w:p>
    <w:p>
      <w:pPr>
        <w:spacing w:after="40"/>
      </w:pPr>
      <w:r>
        <w:rPr>
          <w:b w:val="0"/>
          <w:i w:val="0"/>
          <w:sz w:val="20"/>
        </w:rPr>
        <w:t>Bitte melden Sie sich bis zum [Datum, zum Beispiel sieben Tage ab heute]. Den unstrittigen Teil der Rechnung begleichen wir fristgerecht.</w:t>
      </w:r>
    </w:p>
    <w:p>
      <w:pPr>
        <w:spacing w:after="120"/>
      </w:pPr>
      <w:r>
        <w:rPr>
          <w:b w:val="0"/>
          <w:i w:val="0"/>
          <w:sz w:val="20"/>
        </w:rPr>
        <w:t>☐  Den beanstandeten Betrag zahlen wir erst nach der Klärung.</w:t>
      </w:r>
    </w:p>
    <w:p>
      <w:pPr>
        <w:spacing w:after="240"/>
      </w:pPr>
      <w:r>
        <w:rPr>
          <w:b w:val="0"/>
          <w:i w:val="0"/>
          <w:sz w:val="20"/>
        </w:rPr>
        <w:t>Als Beleg liegen bei: ☐ Foto  ☐ Lieferschein mit Vermerk  ☐ Wareneingangsprotokoll  ☐ Temperaturprotokoll  ☐ Leergutschein</w:t>
      </w:r>
    </w:p>
    <w:p>
      <w:pPr>
        <w:spacing w:after="400"/>
      </w:pPr>
      <w:r>
        <w:rPr>
          <w:b w:val="0"/>
          <w:i w:val="0"/>
          <w:sz w:val="20"/>
        </w:rPr>
        <w:t>Mit freundlichen Grüßen</w:t>
      </w:r>
    </w:p>
    <w:p>
      <w:pPr>
        <w:spacing w:after="0"/>
      </w:pPr>
      <w:r>
        <w:rPr>
          <w:b w:val="0"/>
          <w:i w:val="0"/>
          <w:sz w:val="20"/>
        </w:rPr>
        <w:t>[Name]</w:t>
      </w:r>
    </w:p>
    <w:p>
      <w:pPr>
        <w:spacing w:after="280"/>
      </w:pPr>
      <w:r>
        <w:rPr>
          <w:b w:val="0"/>
          <w:i w:val="0"/>
          <w:sz w:val="20"/>
        </w:rPr>
        <w:t>[Funktion, Telefon, E-Mail]</w:t>
      </w:r>
    </w:p>
    <w:p>
      <w:pPr>
        <w:spacing w:after="80"/>
      </w:pPr>
      <w:r>
        <w:rPr>
          <w:b w:val="0"/>
          <w:i/>
          <w:color w:val="70727F"/>
          <w:sz w:val="15"/>
        </w:rPr>
        <w:t>Hinweis zur Vorlage, vor dem Versand löschen: Unter Kaufleuten gilt für Mängel der Ware die Rügepflicht nach § 377 HGB. Offene Mängel werden unverzüglich nach der Lieferung angezeigt, versteckte unverzüglich nach der Entdeckung. Ein zu hoher Preis oder fehlendes Pfand ist kein Mangel der Ware, sondern ein Fehler der Rechnung. Ob du einen Betrag zurückhalten darfst, hängt von deinem Vertrag, den Lieferbedingungen und § 320 BGB ab. Die Vorlage ersetzt keine Rechtsberatung.</w:t>
      </w:r>
    </w:p>
    <w:sectPr w:rsidR="00FC693F" w:rsidRPr="0006063C" w:rsidSect="00034616">
      <w:footerReference w:type="default" r:id="rId9"/>
      <w:pgSz w:w="11906" w:h="16838"/>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drawing>
        <wp:inline xmlns:a="http://schemas.openxmlformats.org/drawingml/2006/main" xmlns:pic="http://schemas.openxmlformats.org/drawingml/2006/picture">
          <wp:extent cx="1223301" cy="180000"/>
          <wp:docPr id="1" name="Picture 1"/>
          <wp:cNvGraphicFramePr>
            <a:graphicFrameLocks noChangeAspect="1"/>
          </wp:cNvGraphicFramePr>
          <a:graphic>
            <a:graphicData uri="http://schemas.openxmlformats.org/drawingml/2006/picture">
              <pic:pic>
                <pic:nvPicPr>
                  <pic:cNvPr id="0" name="logo-lockup.png"/>
                  <pic:cNvPicPr/>
                </pic:nvPicPr>
                <pic:blipFill>
                  <a:blip r:embed="rId1"/>
                  <a:stretch>
                    <a:fillRect/>
                  </a:stretch>
                </pic:blipFill>
                <pic:spPr>
                  <a:xfrm>
                    <a:off x="0" y="0"/>
                    <a:ext cx="1223301" cy="180000"/>
                  </a:xfrm>
                  <a:prstGeom prst="rect"/>
                </pic:spPr>
              </pic:pic>
            </a:graphicData>
          </a:graphic>
        </wp:inline>
      </w:drawing>
    </w:r>
    <w:r>
      <w:rPr>
        <w:color w:val="70727F"/>
        <w:sz w:val="15"/>
      </w:rPr>
      <w:t xml:space="preserve">    Vorlage von RechnungsWächter | rechnungswaechter.de | Stand 09/2026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Mängelrüge an einen Lieferanten</dc:title>
  <dc:subject/>
  <dc:creator>RechnungsWächter</dc:creator>
  <cp:keywords/>
  <dc:description>generated by python-docx</dc:description>
  <cp:lastModifiedBy/>
  <cp:revision>1</cp:revision>
  <dcterms:created xsi:type="dcterms:W3CDTF">2013-12-23T23:15:00Z</dcterms:created>
  <dcterms:modified xsi:type="dcterms:W3CDTF">2013-12-23T23:15:00Z</dcterms:modified>
  <cp:category/>
</cp:coreProperties>
</file>